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21721" w14:textId="77777777" w:rsidR="000A7023" w:rsidRDefault="000A7023" w:rsidP="000A7023">
      <w:pPr>
        <w:tabs>
          <w:tab w:val="left" w:pos="3097"/>
        </w:tabs>
        <w:spacing w:after="0"/>
        <w:rPr>
          <w:rFonts w:ascii="Arial" w:hAnsi="Arial" w:cs="Arial"/>
        </w:rPr>
      </w:pPr>
    </w:p>
    <w:p w14:paraId="462E1871" w14:textId="77777777" w:rsidR="000A7023" w:rsidRDefault="000A7023" w:rsidP="000A7023">
      <w:pPr>
        <w:tabs>
          <w:tab w:val="left" w:pos="3097"/>
        </w:tabs>
        <w:spacing w:after="0"/>
        <w:rPr>
          <w:rFonts w:ascii="Arial" w:hAnsi="Arial" w:cs="Arial"/>
        </w:rPr>
      </w:pPr>
    </w:p>
    <w:p w14:paraId="716C7D84" w14:textId="77777777" w:rsidR="000A7023" w:rsidRDefault="000A7023" w:rsidP="000A7023">
      <w:pPr>
        <w:tabs>
          <w:tab w:val="left" w:pos="3097"/>
        </w:tabs>
        <w:spacing w:after="0"/>
        <w:rPr>
          <w:rFonts w:ascii="Arial" w:hAnsi="Arial" w:cs="Arial"/>
        </w:rPr>
      </w:pPr>
    </w:p>
    <w:p w14:paraId="6A182251" w14:textId="77777777" w:rsidR="000A7023" w:rsidRPr="00975329" w:rsidRDefault="000A7023" w:rsidP="000A7023">
      <w:pPr>
        <w:tabs>
          <w:tab w:val="left" w:pos="3097"/>
        </w:tabs>
        <w:spacing w:after="0"/>
        <w:rPr>
          <w:rFonts w:ascii="Arial" w:hAnsi="Arial" w:cs="Arial"/>
          <w:b/>
        </w:rPr>
      </w:pPr>
      <w:r w:rsidRPr="00975329">
        <w:rPr>
          <w:rFonts w:ascii="Arial" w:hAnsi="Arial" w:cs="Arial"/>
          <w:b/>
        </w:rPr>
        <w:t>______________________________________________________</w:t>
      </w:r>
    </w:p>
    <w:p w14:paraId="3AE976E3" w14:textId="77777777" w:rsidR="000A7023" w:rsidRDefault="000A7023" w:rsidP="000A7023">
      <w:pPr>
        <w:tabs>
          <w:tab w:val="left" w:pos="3097"/>
        </w:tabs>
        <w:spacing w:after="0"/>
        <w:rPr>
          <w:rFonts w:ascii="Arial" w:hAnsi="Arial" w:cs="Arial"/>
        </w:rPr>
      </w:pPr>
      <w:r w:rsidRPr="00975329">
        <w:rPr>
          <w:rFonts w:ascii="Arial" w:hAnsi="Arial" w:cs="Arial"/>
        </w:rPr>
        <w:t>Name des Bewerbers/Mitglieds der Bewerber-/Bietergemeinschaft</w:t>
      </w:r>
    </w:p>
    <w:p w14:paraId="2982A6CD" w14:textId="77777777" w:rsidR="000A7023" w:rsidRDefault="000A7023" w:rsidP="000A7023">
      <w:pPr>
        <w:tabs>
          <w:tab w:val="left" w:pos="3097"/>
        </w:tabs>
        <w:spacing w:after="0"/>
        <w:rPr>
          <w:rFonts w:ascii="Arial" w:hAnsi="Arial" w:cs="Arial"/>
        </w:rPr>
      </w:pPr>
    </w:p>
    <w:p w14:paraId="1445D321" w14:textId="77777777" w:rsidR="000A7023" w:rsidRPr="00975329" w:rsidRDefault="000A7023" w:rsidP="000A70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5C1457F" w14:textId="77777777" w:rsidR="00AE789C" w:rsidRDefault="0036582F" w:rsidP="00AE789C">
      <w:pPr>
        <w:jc w:val="center"/>
        <w:rPr>
          <w:rFonts w:ascii="Arial" w:hAnsi="Arial" w:cs="Arial"/>
          <w:b/>
          <w:bCs/>
          <w:color w:val="000000"/>
        </w:rPr>
      </w:pPr>
      <w:r w:rsidRPr="0036582F">
        <w:rPr>
          <w:rFonts w:ascii="Arial" w:hAnsi="Arial" w:cs="Arial"/>
          <w:b/>
          <w:bCs/>
          <w:color w:val="000000"/>
        </w:rPr>
        <w:t>Erklärung</w:t>
      </w:r>
    </w:p>
    <w:p w14:paraId="7293EEED" w14:textId="77777777" w:rsidR="003F7F2E" w:rsidRDefault="0036582F" w:rsidP="00AE789C">
      <w:pPr>
        <w:jc w:val="center"/>
        <w:rPr>
          <w:rFonts w:ascii="Arial" w:hAnsi="Arial" w:cs="Arial"/>
        </w:rPr>
      </w:pPr>
      <w:r w:rsidRPr="0036582F">
        <w:rPr>
          <w:rFonts w:ascii="Arial" w:hAnsi="Arial" w:cs="Arial"/>
          <w:b/>
          <w:bCs/>
          <w:color w:val="000000"/>
        </w:rPr>
        <w:t>gemäß § 124 Abs. 1 Nr. 2 GWB zu Insolvenz bzw. Liquidation</w:t>
      </w:r>
    </w:p>
    <w:p w14:paraId="3041F97A" w14:textId="77777777" w:rsidR="0036582F" w:rsidRPr="0036582F" w:rsidRDefault="0036582F" w:rsidP="0036582F">
      <w:pPr>
        <w:rPr>
          <w:rFonts w:ascii="Arial" w:hAnsi="Arial" w:cs="Arial"/>
        </w:rPr>
      </w:pPr>
      <w:r w:rsidRPr="0036582F">
        <w:rPr>
          <w:rFonts w:ascii="Arial" w:hAnsi="Arial" w:cs="Arial"/>
        </w:rPr>
        <w:t>Von dem Verfahren können Bieter gemäß § 124 Abs. 1 Nr. 2 GWB ausgeschlossen werden,</w:t>
      </w:r>
    </w:p>
    <w:p w14:paraId="6E0C8F11" w14:textId="77777777" w:rsidR="0036582F" w:rsidRDefault="0036582F" w:rsidP="008C55AB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8C55AB">
        <w:rPr>
          <w:rFonts w:ascii="Arial" w:hAnsi="Arial" w:cs="Arial"/>
        </w:rPr>
        <w:t>die zahlungsunfähig sind,</w:t>
      </w:r>
    </w:p>
    <w:p w14:paraId="72D95F88" w14:textId="77777777" w:rsidR="008C55AB" w:rsidRPr="008C55AB" w:rsidRDefault="008C55AB" w:rsidP="008C55AB">
      <w:pPr>
        <w:pStyle w:val="Listenabsatz"/>
        <w:jc w:val="both"/>
        <w:rPr>
          <w:rFonts w:ascii="Arial" w:hAnsi="Arial" w:cs="Arial"/>
        </w:rPr>
      </w:pPr>
    </w:p>
    <w:p w14:paraId="1832D507" w14:textId="77777777" w:rsidR="0036582F" w:rsidRDefault="0036582F" w:rsidP="008C55AB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8C55AB">
        <w:rPr>
          <w:rFonts w:ascii="Arial" w:hAnsi="Arial" w:cs="Arial"/>
        </w:rPr>
        <w:t>über deren Vermögen ein Insolvenzverfahren oder ein vergleichbares Verfahren beantragt oder eröffnet worden ist, die Eröffnung eines solchen Verfahrens man</w:t>
      </w:r>
      <w:r w:rsidR="008C55AB">
        <w:rPr>
          <w:rFonts w:ascii="Arial" w:hAnsi="Arial" w:cs="Arial"/>
        </w:rPr>
        <w:t>gels Masse abgelehnt worden ist,</w:t>
      </w:r>
    </w:p>
    <w:p w14:paraId="71232151" w14:textId="77777777" w:rsidR="008C55AB" w:rsidRPr="008C55AB" w:rsidRDefault="008C55AB" w:rsidP="008C55AB">
      <w:pPr>
        <w:pStyle w:val="Listenabsatz"/>
        <w:jc w:val="both"/>
        <w:rPr>
          <w:rFonts w:ascii="Arial" w:hAnsi="Arial" w:cs="Arial"/>
        </w:rPr>
      </w:pPr>
    </w:p>
    <w:p w14:paraId="6BC20DF8" w14:textId="77777777" w:rsidR="0036582F" w:rsidRDefault="0036582F" w:rsidP="008C55AB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8C55AB">
        <w:rPr>
          <w:rFonts w:ascii="Arial" w:hAnsi="Arial" w:cs="Arial"/>
        </w:rPr>
        <w:t>die sich im Verfahren der Liquidation befinden</w:t>
      </w:r>
      <w:r w:rsidR="008C55AB">
        <w:rPr>
          <w:rFonts w:ascii="Arial" w:hAnsi="Arial" w:cs="Arial"/>
        </w:rPr>
        <w:t xml:space="preserve"> oder</w:t>
      </w:r>
    </w:p>
    <w:p w14:paraId="0E9ED284" w14:textId="77777777" w:rsidR="008C55AB" w:rsidRPr="008C55AB" w:rsidRDefault="008C55AB" w:rsidP="008C55AB">
      <w:pPr>
        <w:pStyle w:val="Listenabsatz"/>
        <w:jc w:val="both"/>
        <w:rPr>
          <w:rFonts w:ascii="Arial" w:hAnsi="Arial" w:cs="Arial"/>
        </w:rPr>
      </w:pPr>
    </w:p>
    <w:p w14:paraId="7DFEC952" w14:textId="77777777" w:rsidR="00C530F1" w:rsidRPr="008C55AB" w:rsidRDefault="0036582F" w:rsidP="008C55AB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8C55AB">
        <w:rPr>
          <w:rFonts w:ascii="Arial" w:hAnsi="Arial" w:cs="Arial"/>
        </w:rPr>
        <w:t>die ihre Tätigkeit eingestellt haben.</w:t>
      </w:r>
    </w:p>
    <w:p w14:paraId="327E57E9" w14:textId="77777777" w:rsidR="008C55AB" w:rsidRDefault="008C55AB">
      <w:pPr>
        <w:rPr>
          <w:rFonts w:ascii="Arial" w:hAnsi="Arial" w:cs="Arial"/>
        </w:rPr>
      </w:pPr>
    </w:p>
    <w:p w14:paraId="33FF48B5" w14:textId="77777777" w:rsidR="00C530F1" w:rsidRDefault="0036582F">
      <w:pPr>
        <w:rPr>
          <w:rFonts w:ascii="Arial" w:hAnsi="Arial" w:cs="Arial"/>
        </w:rPr>
      </w:pPr>
      <w:r w:rsidRPr="0036582F">
        <w:rPr>
          <w:rFonts w:ascii="Arial" w:hAnsi="Arial" w:cs="Arial"/>
        </w:rPr>
        <w:t>Ich/</w:t>
      </w:r>
      <w:r w:rsidR="002B3868">
        <w:rPr>
          <w:rFonts w:ascii="Arial" w:hAnsi="Arial" w:cs="Arial"/>
        </w:rPr>
        <w:t>W</w:t>
      </w:r>
      <w:r w:rsidRPr="0036582F">
        <w:rPr>
          <w:rFonts w:ascii="Arial" w:hAnsi="Arial" w:cs="Arial"/>
        </w:rPr>
        <w:t>ir erkläre(n),</w:t>
      </w:r>
    </w:p>
    <w:p w14:paraId="63951108" w14:textId="77777777" w:rsidR="008C55AB" w:rsidRDefault="00AF2987" w:rsidP="008C55AB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06343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55AB">
            <w:rPr>
              <w:rFonts w:ascii="MS Gothic" w:eastAsia="MS Gothic" w:hAnsi="MS Gothic" w:cs="Arial" w:hint="eastAsia"/>
            </w:rPr>
            <w:t>☐</w:t>
          </w:r>
        </w:sdtContent>
      </w:sdt>
      <w:r w:rsidR="008C55AB">
        <w:rPr>
          <w:rFonts w:ascii="Arial" w:hAnsi="Arial" w:cs="Arial"/>
        </w:rPr>
        <w:tab/>
      </w:r>
      <w:r w:rsidR="0036582F" w:rsidRPr="0036582F">
        <w:rPr>
          <w:rFonts w:ascii="Arial" w:hAnsi="Arial" w:cs="Arial"/>
        </w:rPr>
        <w:t>dass mein/unser Unternehmen nicht zahlungsunfähig ist;</w:t>
      </w:r>
    </w:p>
    <w:p w14:paraId="68BB5278" w14:textId="77777777" w:rsidR="008C55AB" w:rsidRDefault="008C55AB" w:rsidP="008C55AB">
      <w:pPr>
        <w:spacing w:after="0"/>
        <w:ind w:left="705" w:hanging="705"/>
        <w:jc w:val="both"/>
        <w:rPr>
          <w:rFonts w:ascii="Arial" w:hAnsi="Arial" w:cs="Arial"/>
        </w:rPr>
      </w:pPr>
    </w:p>
    <w:p w14:paraId="7557BB61" w14:textId="77777777" w:rsidR="008C55AB" w:rsidRDefault="00AF2987" w:rsidP="008C55AB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82102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55AB">
            <w:rPr>
              <w:rFonts w:ascii="MS Gothic" w:eastAsia="MS Gothic" w:hAnsi="MS Gothic" w:cs="Arial" w:hint="eastAsia"/>
            </w:rPr>
            <w:t>☐</w:t>
          </w:r>
        </w:sdtContent>
      </w:sdt>
      <w:r w:rsidR="008C55AB">
        <w:rPr>
          <w:rFonts w:ascii="Arial" w:hAnsi="Arial" w:cs="Arial"/>
        </w:rPr>
        <w:tab/>
      </w:r>
      <w:r w:rsidR="0036582F" w:rsidRPr="0036582F">
        <w:rPr>
          <w:rFonts w:ascii="Arial" w:hAnsi="Arial" w:cs="Arial"/>
        </w:rPr>
        <w:t>dass über das Vermögen meines/unseres Unternehmens k</w:t>
      </w:r>
      <w:r w:rsidR="008C55AB">
        <w:rPr>
          <w:rFonts w:ascii="Arial" w:hAnsi="Arial" w:cs="Arial"/>
        </w:rPr>
        <w:t xml:space="preserve">ein Insolvenzverfahren und kein </w:t>
      </w:r>
      <w:r w:rsidR="0036582F" w:rsidRPr="0036582F">
        <w:rPr>
          <w:rFonts w:ascii="Arial" w:hAnsi="Arial" w:cs="Arial"/>
        </w:rPr>
        <w:t>vergleichbares Verfahren beantragt oder eröffnet worden i</w:t>
      </w:r>
      <w:r w:rsidR="008C55AB">
        <w:rPr>
          <w:rFonts w:ascii="Arial" w:hAnsi="Arial" w:cs="Arial"/>
        </w:rPr>
        <w:t xml:space="preserve">st, die Eröffnung eines solchen </w:t>
      </w:r>
      <w:r w:rsidR="0036582F" w:rsidRPr="0036582F">
        <w:rPr>
          <w:rFonts w:ascii="Arial" w:hAnsi="Arial" w:cs="Arial"/>
        </w:rPr>
        <w:t>Verfahrens mangels Masse nicht abgelehnt worden ist;</w:t>
      </w:r>
    </w:p>
    <w:p w14:paraId="41BC66C2" w14:textId="77777777" w:rsidR="008C55AB" w:rsidRDefault="008C55AB" w:rsidP="008C55AB">
      <w:pPr>
        <w:spacing w:after="0"/>
        <w:ind w:left="705" w:hanging="705"/>
        <w:jc w:val="both"/>
        <w:rPr>
          <w:rFonts w:ascii="Arial" w:hAnsi="Arial" w:cs="Arial"/>
        </w:rPr>
      </w:pPr>
    </w:p>
    <w:p w14:paraId="73BEF751" w14:textId="77777777" w:rsidR="008C55AB" w:rsidRDefault="00AF2987" w:rsidP="008C55AB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15097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55AB">
            <w:rPr>
              <w:rFonts w:ascii="MS Gothic" w:eastAsia="MS Gothic" w:hAnsi="MS Gothic" w:cs="Arial" w:hint="eastAsia"/>
            </w:rPr>
            <w:t>☐</w:t>
          </w:r>
        </w:sdtContent>
      </w:sdt>
      <w:r w:rsidR="008C55AB">
        <w:rPr>
          <w:rFonts w:ascii="Arial" w:hAnsi="Arial" w:cs="Arial"/>
        </w:rPr>
        <w:tab/>
      </w:r>
      <w:r w:rsidR="0036582F" w:rsidRPr="0036582F">
        <w:rPr>
          <w:rFonts w:ascii="Arial" w:hAnsi="Arial" w:cs="Arial"/>
        </w:rPr>
        <w:t>dass mein/unser Unternehmen sich nicht im Verfahren der Liquidation befindet;</w:t>
      </w:r>
    </w:p>
    <w:p w14:paraId="0022CC46" w14:textId="77777777" w:rsidR="008C55AB" w:rsidRDefault="008C55AB" w:rsidP="008C55AB">
      <w:pPr>
        <w:spacing w:after="0"/>
        <w:ind w:left="705" w:hanging="705"/>
        <w:jc w:val="both"/>
        <w:rPr>
          <w:rFonts w:ascii="Arial" w:hAnsi="Arial" w:cs="Arial"/>
        </w:rPr>
      </w:pPr>
    </w:p>
    <w:p w14:paraId="520357FE" w14:textId="77777777" w:rsidR="0036582F" w:rsidRPr="0036582F" w:rsidRDefault="00AF2987" w:rsidP="008C55AB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2547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55AB">
            <w:rPr>
              <w:rFonts w:ascii="MS Gothic" w:eastAsia="MS Gothic" w:hAnsi="MS Gothic" w:cs="Arial" w:hint="eastAsia"/>
            </w:rPr>
            <w:t>☐</w:t>
          </w:r>
        </w:sdtContent>
      </w:sdt>
      <w:r w:rsidR="008C55AB">
        <w:rPr>
          <w:rFonts w:ascii="Arial" w:hAnsi="Arial" w:cs="Arial"/>
        </w:rPr>
        <w:tab/>
      </w:r>
      <w:r w:rsidR="0036582F" w:rsidRPr="0036582F">
        <w:rPr>
          <w:rFonts w:ascii="Arial" w:hAnsi="Arial" w:cs="Arial"/>
        </w:rPr>
        <w:t>dass mein/unser Unternehmen nicht seine Tätigkeit eingestellt hat.</w:t>
      </w:r>
    </w:p>
    <w:p w14:paraId="65539ED0" w14:textId="77777777" w:rsidR="008C55AB" w:rsidRDefault="008C55AB" w:rsidP="008C55AB">
      <w:pPr>
        <w:spacing w:after="0"/>
        <w:jc w:val="both"/>
        <w:rPr>
          <w:rFonts w:ascii="Arial" w:hAnsi="Arial" w:cs="Arial"/>
        </w:rPr>
      </w:pPr>
    </w:p>
    <w:p w14:paraId="54007D3C" w14:textId="77777777" w:rsidR="0036582F" w:rsidRDefault="0036582F" w:rsidP="008C55AB">
      <w:pPr>
        <w:spacing w:after="0"/>
        <w:jc w:val="both"/>
        <w:rPr>
          <w:rFonts w:ascii="Arial" w:hAnsi="Arial" w:cs="Arial"/>
        </w:rPr>
      </w:pPr>
      <w:r w:rsidRPr="0036582F">
        <w:rPr>
          <w:rFonts w:ascii="Arial" w:hAnsi="Arial" w:cs="Arial"/>
        </w:rPr>
        <w:t>Erläuterung, falls eine der Aussagen nicht zutrifft:</w:t>
      </w:r>
    </w:p>
    <w:p w14:paraId="31D14150" w14:textId="77777777" w:rsidR="008C55AB" w:rsidRDefault="008C55AB" w:rsidP="008C55AB">
      <w:pPr>
        <w:jc w:val="both"/>
        <w:rPr>
          <w:rFonts w:ascii="Arial" w:hAnsi="Arial" w:cs="Arial"/>
        </w:rPr>
      </w:pPr>
    </w:p>
    <w:p w14:paraId="43C35DB9" w14:textId="77777777" w:rsidR="008C55AB" w:rsidRDefault="008C55AB" w:rsidP="008C55AB">
      <w:pPr>
        <w:jc w:val="both"/>
        <w:rPr>
          <w:rFonts w:ascii="Arial" w:hAnsi="Arial" w:cs="Arial"/>
        </w:rPr>
      </w:pPr>
    </w:p>
    <w:p w14:paraId="38EF5CDF" w14:textId="77777777" w:rsidR="008C55AB" w:rsidRDefault="008C55AB" w:rsidP="008C55AB">
      <w:pPr>
        <w:jc w:val="both"/>
        <w:rPr>
          <w:rFonts w:ascii="Arial" w:hAnsi="Arial" w:cs="Arial"/>
        </w:rPr>
      </w:pPr>
    </w:p>
    <w:p w14:paraId="51CAA89C" w14:textId="77777777" w:rsidR="008C55AB" w:rsidRPr="0036582F" w:rsidRDefault="008C55AB" w:rsidP="008C55AB">
      <w:pPr>
        <w:jc w:val="both"/>
        <w:rPr>
          <w:rFonts w:ascii="Arial" w:hAnsi="Arial" w:cs="Arial"/>
        </w:rPr>
      </w:pPr>
    </w:p>
    <w:p w14:paraId="66B33B17" w14:textId="77777777" w:rsidR="00C530F1" w:rsidRDefault="0036582F" w:rsidP="008C55AB">
      <w:pPr>
        <w:jc w:val="both"/>
        <w:rPr>
          <w:rFonts w:ascii="Arial" w:hAnsi="Arial" w:cs="Arial"/>
        </w:rPr>
      </w:pPr>
      <w:r w:rsidRPr="0036582F">
        <w:rPr>
          <w:rFonts w:ascii="Arial" w:hAnsi="Arial" w:cs="Arial"/>
        </w:rPr>
        <w:t>Ich bin mir/wir sind uns bewusst, dass eine wissentlich falsche Angabe in der vorstehenden Erklärung meinen/unseren Ausschluss von weiteren Auftragserteilungen zur Folge hat.</w:t>
      </w:r>
    </w:p>
    <w:p w14:paraId="04EEDA12" w14:textId="77777777" w:rsidR="00C530F1" w:rsidRDefault="00C530F1" w:rsidP="00C530F1">
      <w:pPr>
        <w:tabs>
          <w:tab w:val="left" w:pos="3097"/>
        </w:tabs>
        <w:spacing w:after="0"/>
        <w:rPr>
          <w:rFonts w:ascii="Arial" w:hAnsi="Arial" w:cs="Arial"/>
        </w:rPr>
      </w:pPr>
    </w:p>
    <w:p w14:paraId="5A30898D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1319DC17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621D071D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0EA6DC8C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3267A7C0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  <w:t>______________________</w:t>
      </w:r>
      <w:r>
        <w:rPr>
          <w:rFonts w:ascii="Arial" w:hAnsi="Arial" w:cs="Arial"/>
        </w:rPr>
        <w:tab/>
        <w:t>______________________</w:t>
      </w:r>
    </w:p>
    <w:p w14:paraId="4D9B2FC4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  <w:r w:rsidRPr="00247C46">
        <w:rPr>
          <w:rFonts w:ascii="Arial" w:hAnsi="Arial" w:cs="Arial"/>
          <w:sz w:val="18"/>
        </w:rPr>
        <w:t>(Ort, Datum)</w:t>
      </w:r>
      <w:r>
        <w:rPr>
          <w:rFonts w:ascii="Arial" w:hAnsi="Arial" w:cs="Arial"/>
          <w:sz w:val="18"/>
        </w:rPr>
        <w:tab/>
        <w:t>(Firma)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(</w:t>
      </w:r>
      <w:r w:rsidRPr="00247C46">
        <w:rPr>
          <w:rFonts w:ascii="Arial" w:hAnsi="Arial" w:cs="Arial"/>
          <w:color w:val="FF0000"/>
          <w:sz w:val="18"/>
        </w:rPr>
        <w:t xml:space="preserve">Name des Erklärenden </w:t>
      </w:r>
      <w:r w:rsidRPr="00247C46">
        <w:rPr>
          <w:rFonts w:ascii="Arial" w:hAnsi="Arial" w:cs="Arial"/>
          <w:b/>
          <w:color w:val="FF0000"/>
          <w:sz w:val="20"/>
        </w:rPr>
        <w:t>*</w:t>
      </w:r>
      <w:r>
        <w:rPr>
          <w:rFonts w:ascii="Arial" w:hAnsi="Arial" w:cs="Arial"/>
          <w:sz w:val="18"/>
        </w:rPr>
        <w:t>)</w:t>
      </w:r>
    </w:p>
    <w:p w14:paraId="558442D3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4E048393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1E387FF6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7891C6DF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0B87564C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  <w:r w:rsidRPr="00247C46">
        <w:rPr>
          <w:rFonts w:ascii="Arial" w:hAnsi="Arial" w:cs="Arial"/>
          <w:b/>
          <w:color w:val="FF0000"/>
          <w:sz w:val="28"/>
        </w:rPr>
        <w:t>*</w:t>
      </w:r>
      <w:r>
        <w:rPr>
          <w:rFonts w:ascii="Arial" w:hAnsi="Arial" w:cs="Arial"/>
          <w:b/>
          <w:color w:val="FF0000"/>
          <w:sz w:val="28"/>
        </w:rPr>
        <w:t xml:space="preserve"> </w:t>
      </w:r>
      <w:r w:rsidRPr="00247C46">
        <w:rPr>
          <w:rFonts w:ascii="Arial" w:hAnsi="Arial" w:cs="Arial"/>
          <w:b/>
          <w:u w:val="single"/>
        </w:rPr>
        <w:t>Bei elektronischer Abgabe des Angebotes reicht es aus, den Namen des Erklärenden anzugeben und die Erklärung in Textform gem. § 126b BGB abzugeben!</w:t>
      </w:r>
    </w:p>
    <w:p w14:paraId="620649B2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26461253" w14:textId="77777777" w:rsidR="00C530F1" w:rsidRDefault="00C530F1" w:rsidP="00C530F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6939B9C4" w14:textId="77777777" w:rsidR="00C530F1" w:rsidRPr="00352864" w:rsidRDefault="00C530F1">
      <w:pPr>
        <w:rPr>
          <w:rFonts w:ascii="Arial" w:hAnsi="Arial" w:cs="Arial"/>
        </w:rPr>
      </w:pPr>
    </w:p>
    <w:sectPr w:rsidR="00C530F1" w:rsidRPr="0035286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85CE7" w14:textId="77777777" w:rsidR="001B5568" w:rsidRDefault="001B5568" w:rsidP="00651EF4">
      <w:pPr>
        <w:spacing w:after="0" w:line="240" w:lineRule="auto"/>
      </w:pPr>
      <w:r>
        <w:separator/>
      </w:r>
    </w:p>
  </w:endnote>
  <w:endnote w:type="continuationSeparator" w:id="0">
    <w:p w14:paraId="201C8497" w14:textId="77777777" w:rsidR="001B5568" w:rsidRDefault="001B5568" w:rsidP="0065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68045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1093AF" w14:textId="77777777" w:rsidR="00C530F1" w:rsidRDefault="0036582F" w:rsidP="0036582F">
            <w:pPr>
              <w:pStyle w:val="Fuzeile"/>
            </w:pPr>
            <w:r>
              <w:t>(bei Bewerber-/Bietergemeinschaften und Nachunternehmern/Dritten mit Eignungsleihe für jedes Unternehmen einreichen)</w:t>
            </w:r>
          </w:p>
          <w:p w14:paraId="6CFE7E02" w14:textId="77777777" w:rsidR="00C530F1" w:rsidRDefault="00C530F1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28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286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34FFF8" w14:textId="77777777" w:rsidR="00C530F1" w:rsidRDefault="00C530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7635" w14:textId="77777777" w:rsidR="001B5568" w:rsidRDefault="001B5568" w:rsidP="00651EF4">
      <w:pPr>
        <w:spacing w:after="0" w:line="240" w:lineRule="auto"/>
      </w:pPr>
      <w:r>
        <w:separator/>
      </w:r>
    </w:p>
  </w:footnote>
  <w:footnote w:type="continuationSeparator" w:id="0">
    <w:p w14:paraId="31F12898" w14:textId="77777777" w:rsidR="001B5568" w:rsidRDefault="001B5568" w:rsidP="00651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621"/>
      <w:gridCol w:w="1591"/>
    </w:tblGrid>
    <w:tr w:rsidR="001B5568" w14:paraId="3FEF1E19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1FE43EFA" w14:textId="77777777" w:rsidR="001B5568" w:rsidRPr="001B5568" w:rsidRDefault="0036582F" w:rsidP="001B5568">
          <w:pPr>
            <w:pStyle w:val="Kopfzeile"/>
            <w:rPr>
              <w:b/>
              <w:bCs/>
              <w:sz w:val="20"/>
              <w:szCs w:val="20"/>
            </w:rPr>
          </w:pPr>
          <w:r w:rsidRPr="0036582F">
            <w:rPr>
              <w:b/>
              <w:bCs/>
              <w:sz w:val="20"/>
              <w:szCs w:val="20"/>
              <w:u w:val="single"/>
            </w:rPr>
            <w:t>Anlage:</w:t>
          </w:r>
          <w:r w:rsidRPr="0036582F">
            <w:rPr>
              <w:b/>
              <w:bCs/>
              <w:sz w:val="20"/>
              <w:szCs w:val="20"/>
            </w:rPr>
            <w:t xml:space="preserve"> Formblatt Erklärung zu Insolvenz bzw. Liquidation</w:t>
          </w:r>
        </w:p>
      </w:tc>
      <w:tc>
        <w:tcPr>
          <w:tcW w:w="1591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1250C701" w14:textId="77777777" w:rsidR="001B5568" w:rsidRDefault="001B5568" w:rsidP="001B5568">
          <w:pPr>
            <w:pStyle w:val="Kopfzeile"/>
            <w:jc w:val="center"/>
            <w:rPr>
              <w:b/>
              <w:bCs/>
              <w:sz w:val="20"/>
              <w:szCs w:val="20"/>
              <w:u w:val="single"/>
            </w:rPr>
          </w:pPr>
          <w:r w:rsidRPr="001B5568">
            <w:rPr>
              <w:b/>
              <w:bCs/>
              <w:noProof/>
              <w:sz w:val="20"/>
              <w:szCs w:val="20"/>
              <w:lang w:eastAsia="de-DE"/>
            </w:rPr>
            <w:drawing>
              <wp:anchor distT="0" distB="0" distL="114300" distR="114300" simplePos="0" relativeHeight="251660288" behindDoc="0" locked="0" layoutInCell="1" allowOverlap="1" wp14:anchorId="66340A99" wp14:editId="75877B40">
                <wp:simplePos x="0" y="0"/>
                <wp:positionH relativeFrom="margin">
                  <wp:posOffset>246895</wp:posOffset>
                </wp:positionH>
                <wp:positionV relativeFrom="margin">
                  <wp:posOffset>36830</wp:posOffset>
                </wp:positionV>
                <wp:extent cx="646430" cy="635635"/>
                <wp:effectExtent l="0" t="0" r="1270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43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B5568" w14:paraId="3301B98D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5362696A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172FA87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E75D36" w14:paraId="6C3CFF73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64382C04" w14:textId="1F3C99FB" w:rsidR="00E75D36" w:rsidRPr="00FE1037" w:rsidRDefault="00E75D36" w:rsidP="00E75D36">
          <w:pPr>
            <w:pStyle w:val="Kopfzeile"/>
            <w:rPr>
              <w:b/>
              <w:bCs/>
              <w:sz w:val="20"/>
              <w:szCs w:val="20"/>
            </w:rPr>
          </w:pPr>
          <w:r w:rsidRPr="00FE1037">
            <w:rPr>
              <w:b/>
              <w:bCs/>
              <w:sz w:val="20"/>
              <w:szCs w:val="20"/>
            </w:rPr>
            <w:t>Vergabe-Nr.: ZVSt-202</w:t>
          </w:r>
          <w:r>
            <w:rPr>
              <w:b/>
              <w:bCs/>
              <w:sz w:val="20"/>
              <w:szCs w:val="20"/>
            </w:rPr>
            <w:t>6</w:t>
          </w:r>
          <w:r w:rsidRPr="00FE1037">
            <w:rPr>
              <w:b/>
              <w:bCs/>
              <w:sz w:val="20"/>
              <w:szCs w:val="20"/>
            </w:rPr>
            <w:t>-</w:t>
          </w:r>
          <w:r>
            <w:rPr>
              <w:b/>
              <w:bCs/>
              <w:sz w:val="20"/>
              <w:szCs w:val="20"/>
            </w:rPr>
            <w:t>L</w:t>
          </w:r>
          <w:r w:rsidR="00AF2987">
            <w:rPr>
              <w:b/>
              <w:bCs/>
              <w:sz w:val="20"/>
              <w:szCs w:val="20"/>
            </w:rPr>
            <w:t>02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59FD79F8" w14:textId="77777777" w:rsidR="00E75D36" w:rsidRDefault="00E75D36" w:rsidP="00E75D36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E75D36" w14:paraId="32962DAF" w14:textId="77777777" w:rsidTr="001B5568">
      <w:tc>
        <w:tcPr>
          <w:tcW w:w="762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F447856" w14:textId="77777777" w:rsidR="00E75D36" w:rsidRDefault="00E75D36" w:rsidP="00E75D36">
          <w:pPr>
            <w:pStyle w:val="Kopfzeile"/>
            <w:rPr>
              <w:sz w:val="20"/>
              <w:szCs w:val="20"/>
            </w:rPr>
          </w:pPr>
        </w:p>
        <w:p w14:paraId="34BB7017" w14:textId="20B75DDF" w:rsidR="00E75D36" w:rsidRPr="00FE1037" w:rsidRDefault="00AF2987" w:rsidP="00E75D36">
          <w:pPr>
            <w:pStyle w:val="Kopfzeile"/>
            <w:rPr>
              <w:rFonts w:ascii="Arial" w:hAnsi="Arial" w:cs="Arial"/>
            </w:rPr>
          </w:pPr>
          <w:r w:rsidRPr="00AF2987">
            <w:rPr>
              <w:sz w:val="20"/>
              <w:szCs w:val="20"/>
            </w:rPr>
            <w:t>Lieferung eines Abrollbehälters Einsatzleitung / ELW 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15C7F1DB" w14:textId="77777777" w:rsidR="00E75D36" w:rsidRDefault="00E75D36" w:rsidP="00E75D36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</w:tbl>
  <w:p w14:paraId="46636538" w14:textId="77777777" w:rsidR="001B5568" w:rsidRDefault="001B5568" w:rsidP="001B5568">
    <w:pPr>
      <w:pStyle w:val="Kopfzeile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12C97"/>
    <w:multiLevelType w:val="hybridMultilevel"/>
    <w:tmpl w:val="8B64F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9029C"/>
    <w:multiLevelType w:val="hybridMultilevel"/>
    <w:tmpl w:val="81B8D1F0"/>
    <w:lvl w:ilvl="0" w:tplc="DB1A336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568"/>
    <w:rsid w:val="000A7023"/>
    <w:rsid w:val="001B5568"/>
    <w:rsid w:val="00206B1A"/>
    <w:rsid w:val="0027275A"/>
    <w:rsid w:val="002B3868"/>
    <w:rsid w:val="00352864"/>
    <w:rsid w:val="0036582F"/>
    <w:rsid w:val="003F7F2E"/>
    <w:rsid w:val="004876B6"/>
    <w:rsid w:val="00651EF4"/>
    <w:rsid w:val="00703CEC"/>
    <w:rsid w:val="00824554"/>
    <w:rsid w:val="008C55AB"/>
    <w:rsid w:val="008E74E8"/>
    <w:rsid w:val="00A12860"/>
    <w:rsid w:val="00A643C5"/>
    <w:rsid w:val="00AE789C"/>
    <w:rsid w:val="00AF2987"/>
    <w:rsid w:val="00C530F1"/>
    <w:rsid w:val="00CF6D2A"/>
    <w:rsid w:val="00D42CD8"/>
    <w:rsid w:val="00DA2007"/>
    <w:rsid w:val="00E75D36"/>
    <w:rsid w:val="00EC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F0580A6"/>
  <w15:chartTrackingRefBased/>
  <w15:docId w15:val="{A246C276-55D8-4C2F-BD0E-692CA96C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7023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1EF4"/>
  </w:style>
  <w:style w:type="paragraph" w:styleId="Fuzeile">
    <w:name w:val="footer"/>
    <w:basedOn w:val="Standard"/>
    <w:link w:val="Fu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1EF4"/>
  </w:style>
  <w:style w:type="paragraph" w:customStyle="1" w:styleId="Default">
    <w:name w:val="Default"/>
    <w:rsid w:val="001B55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1B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C5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C6D1E-8ED7-44D3-B6C8-FB2E5E991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Vorpommern-Greifswald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Schröder-Vöge, Marco</dc:creator>
  <cp:keywords/>
  <dc:description/>
  <cp:lastModifiedBy>Patrick Höfert</cp:lastModifiedBy>
  <cp:revision>14</cp:revision>
  <cp:lastPrinted>2025-08-05T13:57:00Z</cp:lastPrinted>
  <dcterms:created xsi:type="dcterms:W3CDTF">2025-05-16T11:05:00Z</dcterms:created>
  <dcterms:modified xsi:type="dcterms:W3CDTF">2026-02-20T09:13:00Z</dcterms:modified>
</cp:coreProperties>
</file>